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6113" w:rsidRPr="00F53226" w:rsidRDefault="00AA6113">
      <w:pPr>
        <w:rPr>
          <w:sz w:val="22"/>
          <w:szCs w:val="22"/>
        </w:rPr>
      </w:pPr>
      <w:bookmarkStart w:id="0" w:name="_GoBack"/>
      <w:bookmarkEnd w:id="0"/>
    </w:p>
    <w:p w:rsidR="00AA6113" w:rsidRPr="00F53226" w:rsidRDefault="00AA6113">
      <w:pPr>
        <w:rPr>
          <w:sz w:val="22"/>
          <w:szCs w:val="22"/>
        </w:rPr>
      </w:pPr>
    </w:p>
    <w:p w:rsidR="00AA6113" w:rsidRPr="00F53226" w:rsidRDefault="00AA6113">
      <w:pPr>
        <w:rPr>
          <w:sz w:val="22"/>
          <w:szCs w:val="22"/>
        </w:rPr>
      </w:pPr>
    </w:p>
    <w:bookmarkStart w:id="1" w:name="h.gjdgxs" w:colFirst="0" w:colLast="0"/>
    <w:bookmarkStart w:id="2" w:name="h.tyjcwt" w:colFirst="0" w:colLast="0"/>
    <w:bookmarkEnd w:id="1"/>
    <w:bookmarkEnd w:id="2"/>
    <w:p w:rsidR="00F53226" w:rsidRPr="00F53226" w:rsidRDefault="00F53226" w:rsidP="00F53226">
      <w:pPr>
        <w:rPr>
          <w:sz w:val="22"/>
          <w:szCs w:val="22"/>
        </w:rPr>
      </w:pPr>
      <w:r w:rsidRPr="00F53226">
        <w:rPr>
          <w:sz w:val="22"/>
          <w:szCs w:val="22"/>
          <w:shd w:val="clear" w:color="auto" w:fill="B7B7B7"/>
        </w:rPr>
        <w:fldChar w:fldCharType="begin">
          <w:ffData>
            <w:name w:val="Text17"/>
            <w:enabled/>
            <w:calcOnExit w:val="0"/>
            <w:textInput>
              <w:default w:val="(Insert Date)"/>
            </w:textInput>
          </w:ffData>
        </w:fldChar>
      </w:r>
      <w:bookmarkStart w:id="3" w:name="Text17"/>
      <w:r w:rsidRPr="00F53226">
        <w:rPr>
          <w:sz w:val="22"/>
          <w:szCs w:val="22"/>
          <w:shd w:val="clear" w:color="auto" w:fill="B7B7B7"/>
        </w:rPr>
        <w:instrText xml:space="preserve"> FORMTEXT </w:instrText>
      </w:r>
      <w:r w:rsidRPr="00F53226">
        <w:rPr>
          <w:sz w:val="22"/>
          <w:szCs w:val="22"/>
          <w:shd w:val="clear" w:color="auto" w:fill="B7B7B7"/>
        </w:rPr>
      </w:r>
      <w:r w:rsidRPr="00F53226">
        <w:rPr>
          <w:sz w:val="22"/>
          <w:szCs w:val="22"/>
          <w:shd w:val="clear" w:color="auto" w:fill="B7B7B7"/>
        </w:rPr>
        <w:fldChar w:fldCharType="separate"/>
      </w:r>
      <w:r w:rsidRPr="00F53226">
        <w:rPr>
          <w:noProof/>
          <w:sz w:val="22"/>
          <w:szCs w:val="22"/>
          <w:shd w:val="clear" w:color="auto" w:fill="B7B7B7"/>
        </w:rPr>
        <w:t>(Insert Date)</w:t>
      </w:r>
      <w:r w:rsidRPr="00F53226">
        <w:rPr>
          <w:sz w:val="22"/>
          <w:szCs w:val="22"/>
          <w:shd w:val="clear" w:color="auto" w:fill="B7B7B7"/>
        </w:rPr>
        <w:fldChar w:fldCharType="end"/>
      </w:r>
      <w:bookmarkEnd w:id="3"/>
    </w:p>
    <w:p w:rsidR="00F53226" w:rsidRPr="00F53226" w:rsidRDefault="00F53226" w:rsidP="00F53226">
      <w:pPr>
        <w:rPr>
          <w:sz w:val="22"/>
          <w:szCs w:val="22"/>
        </w:rPr>
      </w:pPr>
    </w:p>
    <w:p w:rsidR="00F53226" w:rsidRPr="00F53226" w:rsidRDefault="00F53226" w:rsidP="00F53226">
      <w:pPr>
        <w:rPr>
          <w:sz w:val="22"/>
          <w:szCs w:val="22"/>
        </w:rPr>
      </w:pPr>
    </w:p>
    <w:p w:rsidR="00F53226" w:rsidRPr="00F53226" w:rsidRDefault="00F53226" w:rsidP="00F53226">
      <w:pPr>
        <w:rPr>
          <w:sz w:val="22"/>
          <w:szCs w:val="22"/>
        </w:rPr>
      </w:pPr>
      <w:r w:rsidRPr="00F53226">
        <w:rPr>
          <w:sz w:val="22"/>
          <w:szCs w:val="22"/>
        </w:rPr>
        <w:fldChar w:fldCharType="begin">
          <w:ffData>
            <w:name w:val="Text18"/>
            <w:enabled/>
            <w:calcOnExit w:val="0"/>
            <w:textInput>
              <w:default w:val="(Name)"/>
            </w:textInput>
          </w:ffData>
        </w:fldChar>
      </w:r>
      <w:bookmarkStart w:id="4" w:name="Text18"/>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(Name)</w:t>
      </w:r>
      <w:r w:rsidRPr="00F53226">
        <w:rPr>
          <w:sz w:val="22"/>
          <w:szCs w:val="22"/>
        </w:rPr>
        <w:fldChar w:fldCharType="end"/>
      </w:r>
      <w:bookmarkEnd w:id="4"/>
    </w:p>
    <w:p w:rsidR="00F53226" w:rsidRPr="00F53226" w:rsidRDefault="00F53226" w:rsidP="00F53226">
      <w:pPr>
        <w:rPr>
          <w:sz w:val="22"/>
          <w:szCs w:val="22"/>
        </w:rPr>
      </w:pPr>
      <w:r w:rsidRPr="00F53226">
        <w:rPr>
          <w:sz w:val="22"/>
          <w:szCs w:val="22"/>
        </w:rPr>
        <w:fldChar w:fldCharType="begin">
          <w:ffData>
            <w:name w:val="Text19"/>
            <w:enabled/>
            <w:calcOnExit w:val="0"/>
            <w:textInput>
              <w:default w:val="(Address)"/>
            </w:textInput>
          </w:ffData>
        </w:fldChar>
      </w:r>
      <w:bookmarkStart w:id="5" w:name="Text19"/>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(Address)</w:t>
      </w:r>
      <w:r w:rsidRPr="00F53226">
        <w:rPr>
          <w:sz w:val="22"/>
          <w:szCs w:val="22"/>
        </w:rPr>
        <w:fldChar w:fldCharType="end"/>
      </w:r>
      <w:bookmarkEnd w:id="5"/>
    </w:p>
    <w:p w:rsidR="00F53226" w:rsidRPr="00F53226" w:rsidRDefault="00F53226" w:rsidP="00F53226">
      <w:pPr>
        <w:rPr>
          <w:sz w:val="22"/>
          <w:szCs w:val="22"/>
        </w:rPr>
      </w:pPr>
      <w:r w:rsidRPr="00F53226">
        <w:rPr>
          <w:sz w:val="22"/>
          <w:szCs w:val="22"/>
        </w:rPr>
        <w:fldChar w:fldCharType="begin">
          <w:ffData>
            <w:name w:val="Text20"/>
            <w:enabled/>
            <w:calcOnExit w:val="0"/>
            <w:textInput>
              <w:default w:val="(City, State &amp; Zip)"/>
            </w:textInput>
          </w:ffData>
        </w:fldChar>
      </w:r>
      <w:bookmarkStart w:id="6" w:name="Text20"/>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(City, State &amp; Zip)</w:t>
      </w:r>
      <w:r w:rsidRPr="00F53226">
        <w:rPr>
          <w:sz w:val="22"/>
          <w:szCs w:val="22"/>
        </w:rPr>
        <w:fldChar w:fldCharType="end"/>
      </w:r>
      <w:bookmarkEnd w:id="6"/>
    </w:p>
    <w:p w:rsidR="00F53226" w:rsidRPr="00F53226" w:rsidRDefault="00F53226" w:rsidP="00F53226">
      <w:pPr>
        <w:rPr>
          <w:sz w:val="22"/>
          <w:szCs w:val="22"/>
        </w:rPr>
      </w:pPr>
    </w:p>
    <w:p w:rsidR="00F53226" w:rsidRPr="00F53226" w:rsidRDefault="00F53226" w:rsidP="00F53226">
      <w:pPr>
        <w:rPr>
          <w:sz w:val="22"/>
          <w:szCs w:val="22"/>
        </w:rPr>
      </w:pPr>
      <w:r w:rsidRPr="00F53226">
        <w:rPr>
          <w:sz w:val="22"/>
          <w:szCs w:val="22"/>
        </w:rPr>
        <w:t xml:space="preserve">Dear </w:t>
      </w:r>
      <w:r w:rsidRPr="00F53226">
        <w:rPr>
          <w:sz w:val="22"/>
          <w:szCs w:val="22"/>
        </w:rPr>
        <w:fldChar w:fldCharType="begin">
          <w:ffData>
            <w:name w:val="Text21"/>
            <w:enabled/>
            <w:calcOnExit w:val="0"/>
            <w:textInput>
              <w:default w:val="(Insert Name)"/>
            </w:textInput>
          </w:ffData>
        </w:fldChar>
      </w:r>
      <w:bookmarkStart w:id="7" w:name="Text21"/>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(Insert Name)</w:t>
      </w:r>
      <w:r w:rsidRPr="00F53226">
        <w:rPr>
          <w:sz w:val="22"/>
          <w:szCs w:val="22"/>
        </w:rPr>
        <w:fldChar w:fldCharType="end"/>
      </w:r>
      <w:bookmarkEnd w:id="7"/>
      <w:r w:rsidRPr="00F53226">
        <w:rPr>
          <w:sz w:val="22"/>
          <w:szCs w:val="22"/>
        </w:rPr>
        <w:t>:</w:t>
      </w:r>
    </w:p>
    <w:p w:rsidR="00F53226" w:rsidRPr="00F53226" w:rsidRDefault="00F53226" w:rsidP="00F53226">
      <w:pPr>
        <w:rPr>
          <w:sz w:val="22"/>
          <w:szCs w:val="22"/>
        </w:rPr>
      </w:pPr>
    </w:p>
    <w:p w:rsidR="0032535D" w:rsidRPr="0032535D" w:rsidRDefault="00F53226" w:rsidP="0032535D">
      <w:pPr>
        <w:rPr>
          <w:color w:val="222222"/>
          <w:sz w:val="22"/>
          <w:szCs w:val="22"/>
          <w:shd w:val="clear" w:color="auto" w:fill="FFFFFF"/>
        </w:rPr>
      </w:pPr>
      <w:r w:rsidRPr="0032535D">
        <w:rPr>
          <w:sz w:val="22"/>
          <w:szCs w:val="22"/>
        </w:rPr>
        <w:t xml:space="preserve">On behalf of North Carolina State University and </w:t>
      </w:r>
      <w:r w:rsidRPr="0032535D">
        <w:rPr>
          <w:sz w:val="22"/>
          <w:szCs w:val="22"/>
        </w:rPr>
        <w:fldChar w:fldCharType="begin">
          <w:ffData>
            <w:name w:val="Text22"/>
            <w:enabled/>
            <w:calcOnExit w:val="0"/>
            <w:textInput>
              <w:default w:val="[name of Department / Center / Institute]"/>
            </w:textInput>
          </w:ffData>
        </w:fldChar>
      </w:r>
      <w:bookmarkStart w:id="8" w:name="Text22"/>
      <w:r w:rsidRPr="0032535D">
        <w:rPr>
          <w:sz w:val="22"/>
          <w:szCs w:val="22"/>
        </w:rPr>
        <w:instrText xml:space="preserve"> FORMTEXT </w:instrText>
      </w:r>
      <w:r w:rsidRPr="0032535D">
        <w:rPr>
          <w:sz w:val="22"/>
          <w:szCs w:val="22"/>
        </w:rPr>
      </w:r>
      <w:r w:rsidRPr="0032535D">
        <w:rPr>
          <w:sz w:val="22"/>
          <w:szCs w:val="22"/>
        </w:rPr>
        <w:fldChar w:fldCharType="separate"/>
      </w:r>
      <w:r w:rsidRPr="0032535D">
        <w:rPr>
          <w:noProof/>
          <w:sz w:val="22"/>
          <w:szCs w:val="22"/>
        </w:rPr>
        <w:t>[name of Department / Center / Institute]</w:t>
      </w:r>
      <w:r w:rsidRPr="0032535D">
        <w:rPr>
          <w:sz w:val="22"/>
          <w:szCs w:val="22"/>
        </w:rPr>
        <w:fldChar w:fldCharType="end"/>
      </w:r>
      <w:bookmarkEnd w:id="8"/>
      <w:r w:rsidRPr="0032535D">
        <w:rPr>
          <w:sz w:val="22"/>
          <w:szCs w:val="22"/>
        </w:rPr>
        <w:t xml:space="preserve"> I am pleased to offer you an appointment as a Postdoctoral Research Scholar, effective </w:t>
      </w:r>
      <w:r w:rsidRPr="0032535D">
        <w:rPr>
          <w:sz w:val="22"/>
          <w:szCs w:val="22"/>
        </w:rPr>
        <w:fldChar w:fldCharType="begin">
          <w:ffData>
            <w:name w:val="Text9"/>
            <w:enabled/>
            <w:calcOnExit w:val="0"/>
            <w:textInput>
              <w:default w:val="(Insert Date)"/>
            </w:textInput>
          </w:ffData>
        </w:fldChar>
      </w:r>
      <w:bookmarkStart w:id="9" w:name="Text9"/>
      <w:r w:rsidRPr="0032535D">
        <w:rPr>
          <w:sz w:val="22"/>
          <w:szCs w:val="22"/>
        </w:rPr>
        <w:instrText xml:space="preserve"> FORMTEXT </w:instrText>
      </w:r>
      <w:r w:rsidRPr="0032535D">
        <w:rPr>
          <w:sz w:val="22"/>
          <w:szCs w:val="22"/>
        </w:rPr>
      </w:r>
      <w:r w:rsidRPr="0032535D">
        <w:rPr>
          <w:sz w:val="22"/>
          <w:szCs w:val="22"/>
        </w:rPr>
        <w:fldChar w:fldCharType="separate"/>
      </w:r>
      <w:r w:rsidRPr="0032535D">
        <w:rPr>
          <w:noProof/>
          <w:sz w:val="22"/>
          <w:szCs w:val="22"/>
        </w:rPr>
        <w:t>(Insert Date)</w:t>
      </w:r>
      <w:r w:rsidRPr="0032535D">
        <w:rPr>
          <w:sz w:val="22"/>
          <w:szCs w:val="22"/>
        </w:rPr>
        <w:fldChar w:fldCharType="end"/>
      </w:r>
      <w:bookmarkEnd w:id="9"/>
      <w:r w:rsidRPr="0032535D">
        <w:rPr>
          <w:sz w:val="22"/>
          <w:szCs w:val="22"/>
        </w:rPr>
        <w:t xml:space="preserve">.   </w:t>
      </w:r>
      <w:r w:rsidR="0032535D" w:rsidRPr="0032535D">
        <w:rPr>
          <w:color w:val="222222"/>
          <w:sz w:val="22"/>
          <w:szCs w:val="22"/>
          <w:shd w:val="clear" w:color="auto" w:fill="FFFFFF"/>
        </w:rPr>
        <w:t>Please note the effective date of employment is subject to change based on COVID-19 developments and related public health restrictions.</w:t>
      </w:r>
    </w:p>
    <w:p w:rsidR="00AA6113" w:rsidRDefault="00AA6113">
      <w:pPr>
        <w:rPr>
          <w:sz w:val="22"/>
          <w:szCs w:val="22"/>
        </w:rPr>
      </w:pPr>
    </w:p>
    <w:p w:rsidR="0032535D" w:rsidRPr="0032535D" w:rsidRDefault="0032535D" w:rsidP="0032535D">
      <w:pPr>
        <w:rPr>
          <w:i/>
          <w:iCs/>
          <w:color w:val="222222"/>
          <w:sz w:val="22"/>
          <w:szCs w:val="22"/>
          <w:shd w:val="clear" w:color="auto" w:fill="FFFFFF"/>
        </w:rPr>
      </w:pPr>
      <w:r w:rsidRPr="0032535D">
        <w:rPr>
          <w:i/>
          <w:color w:val="222222"/>
          <w:sz w:val="22"/>
          <w:szCs w:val="22"/>
          <w:shd w:val="clear" w:color="auto" w:fill="FFFFFF"/>
        </w:rPr>
        <w:t>[INCLUDE IF ACADEMIC YEAR APPOINTMENT: Due to the current COVID-19 pandemic, Chancellor Woodson has made the decision to commence the fall semester on August 10, 2020, and to end the semester two weeks early on November 25, 2020.  This adjustment was made for health and safety reasons, in particular, to avoid having students and other members of the university community from traveling during Thanksgiving break and returning to campus, which could potentially result in an increased risk of exposure to the COVID-19 virus. </w:t>
      </w:r>
      <w:r w:rsidRPr="0032535D">
        <w:rPr>
          <w:i/>
          <w:iCs/>
          <w:color w:val="222222"/>
          <w:sz w:val="22"/>
          <w:szCs w:val="22"/>
          <w:shd w:val="clear" w:color="auto" w:fill="FFFFFF"/>
        </w:rPr>
        <w:t>I will be in touch with you to talk with you about what the change in semester dates will mean for your work with the department in the fall semester.]</w:t>
      </w:r>
    </w:p>
    <w:p w:rsidR="0032535D" w:rsidRPr="0032535D" w:rsidRDefault="0032535D">
      <w:pPr>
        <w:rPr>
          <w:sz w:val="22"/>
          <w:szCs w:val="22"/>
        </w:rPr>
      </w:pPr>
    </w:p>
    <w:p w:rsidR="00AA6113" w:rsidRPr="00F53226" w:rsidRDefault="00F53226">
      <w:pPr>
        <w:rPr>
          <w:sz w:val="22"/>
          <w:szCs w:val="22"/>
        </w:rPr>
      </w:pPr>
      <w:bookmarkStart w:id="10" w:name="h.3dy6vkm" w:colFirst="0" w:colLast="0"/>
      <w:bookmarkEnd w:id="10"/>
      <w:r w:rsidRPr="00F53226">
        <w:rPr>
          <w:sz w:val="22"/>
          <w:szCs w:val="22"/>
        </w:rPr>
        <w:t xml:space="preserve">Your postdoctoral experience will be mentored by </w:t>
      </w:r>
      <w:r w:rsidRPr="00F53226">
        <w:rPr>
          <w:sz w:val="22"/>
          <w:szCs w:val="22"/>
        </w:rPr>
        <w:fldChar w:fldCharType="begin">
          <w:ffData>
            <w:name w:val="Text23"/>
            <w:enabled/>
            <w:calcOnExit w:val="0"/>
            <w:textInput>
              <w:default w:val="Dr. XXX"/>
            </w:textInput>
          </w:ffData>
        </w:fldChar>
      </w:r>
      <w:bookmarkStart w:id="11" w:name="Text23"/>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Dr. XXX</w:t>
      </w:r>
      <w:r w:rsidRPr="00F53226">
        <w:rPr>
          <w:sz w:val="22"/>
          <w:szCs w:val="22"/>
        </w:rPr>
        <w:fldChar w:fldCharType="end"/>
      </w:r>
      <w:bookmarkEnd w:id="11"/>
      <w:r w:rsidRPr="00F53226">
        <w:rPr>
          <w:sz w:val="22"/>
          <w:szCs w:val="22"/>
        </w:rPr>
        <w:t xml:space="preserve">, </w:t>
      </w:r>
      <w:r w:rsidRPr="00F53226">
        <w:rPr>
          <w:sz w:val="22"/>
          <w:szCs w:val="22"/>
        </w:rPr>
        <w:fldChar w:fldCharType="begin">
          <w:ffData>
            <w:name w:val="Text24"/>
            <w:enabled/>
            <w:calcOnExit w:val="0"/>
            <w:textInput>
              <w:default w:val="[title]"/>
            </w:textInput>
          </w:ffData>
        </w:fldChar>
      </w:r>
      <w:bookmarkStart w:id="12" w:name="Text24"/>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[title]</w:t>
      </w:r>
      <w:r w:rsidRPr="00F53226">
        <w:rPr>
          <w:sz w:val="22"/>
          <w:szCs w:val="22"/>
        </w:rPr>
        <w:fldChar w:fldCharType="end"/>
      </w:r>
      <w:bookmarkEnd w:id="12"/>
      <w:r w:rsidRPr="00F53226">
        <w:rPr>
          <w:sz w:val="22"/>
          <w:szCs w:val="22"/>
        </w:rPr>
        <w:t xml:space="preserve">. The appointment is funded at an annualized rate of </w:t>
      </w:r>
      <w:r w:rsidRPr="00F53226">
        <w:rPr>
          <w:sz w:val="22"/>
          <w:szCs w:val="22"/>
        </w:rPr>
        <w:fldChar w:fldCharType="begin">
          <w:ffData>
            <w:name w:val="Text26"/>
            <w:enabled/>
            <w:calcOnExit w:val="0"/>
            <w:textInput>
              <w:default w:val="$ XX,XXX"/>
            </w:textInput>
          </w:ffData>
        </w:fldChar>
      </w:r>
      <w:bookmarkStart w:id="13" w:name="Text26"/>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 XX,XXX</w:t>
      </w:r>
      <w:r w:rsidRPr="00F53226">
        <w:rPr>
          <w:sz w:val="22"/>
          <w:szCs w:val="22"/>
        </w:rPr>
        <w:fldChar w:fldCharType="end"/>
      </w:r>
      <w:bookmarkEnd w:id="13"/>
      <w:r w:rsidRPr="00F53226">
        <w:rPr>
          <w:sz w:val="22"/>
          <w:szCs w:val="22"/>
        </w:rPr>
        <w:t xml:space="preserve"> for a </w:t>
      </w:r>
      <w:r w:rsidRPr="00F53226">
        <w:rPr>
          <w:sz w:val="22"/>
          <w:szCs w:val="22"/>
        </w:rPr>
        <w:fldChar w:fldCharType="begin">
          <w:ffData>
            <w:name w:val="Text29"/>
            <w:enabled/>
            <w:calcOnExit w:val="0"/>
            <w:textInput>
              <w:default w:val="(Insert FTE)"/>
            </w:textInput>
          </w:ffData>
        </w:fldChar>
      </w:r>
      <w:bookmarkStart w:id="14" w:name="Text29"/>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(Insert FTE)</w:t>
      </w:r>
      <w:r w:rsidRPr="00F53226">
        <w:rPr>
          <w:sz w:val="22"/>
          <w:szCs w:val="22"/>
        </w:rPr>
        <w:fldChar w:fldCharType="end"/>
      </w:r>
      <w:bookmarkEnd w:id="14"/>
      <w:r w:rsidRPr="00F53226">
        <w:rPr>
          <w:sz w:val="22"/>
          <w:szCs w:val="22"/>
        </w:rPr>
        <w:t xml:space="preserve"> FTE (full time equivalent) effort obligation on </w:t>
      </w:r>
      <w:r w:rsidRPr="00F53226">
        <w:rPr>
          <w:sz w:val="22"/>
          <w:szCs w:val="22"/>
        </w:rPr>
        <w:fldChar w:fldCharType="begin">
          <w:ffData>
            <w:name w:val="Text25"/>
            <w:enabled/>
            <w:calcOnExit w:val="0"/>
            <w:textInput>
              <w:default w:val="an academic-year/ a fiscal-year"/>
            </w:textInput>
          </w:ffData>
        </w:fldChar>
      </w:r>
      <w:bookmarkStart w:id="15" w:name="Text25"/>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an academic-year/ a fiscal-year</w:t>
      </w:r>
      <w:r w:rsidRPr="00F53226">
        <w:rPr>
          <w:sz w:val="22"/>
          <w:szCs w:val="22"/>
        </w:rPr>
        <w:fldChar w:fldCharType="end"/>
      </w:r>
      <w:bookmarkEnd w:id="15"/>
      <w:r w:rsidRPr="00F53226">
        <w:rPr>
          <w:sz w:val="22"/>
          <w:szCs w:val="22"/>
        </w:rPr>
        <w:t xml:space="preserve"> basis.  </w:t>
      </w:r>
    </w:p>
    <w:p w:rsidR="00AA6113" w:rsidRPr="00F53226" w:rsidRDefault="00AA6113">
      <w:pPr>
        <w:rPr>
          <w:sz w:val="22"/>
          <w:szCs w:val="22"/>
        </w:rPr>
      </w:pPr>
    </w:p>
    <w:p w:rsidR="00AA6113" w:rsidRPr="00F53226" w:rsidRDefault="00F53226">
      <w:pPr>
        <w:rPr>
          <w:sz w:val="22"/>
          <w:szCs w:val="22"/>
        </w:rPr>
      </w:pPr>
      <w:r w:rsidRPr="00F53226">
        <w:rPr>
          <w:sz w:val="22"/>
          <w:szCs w:val="22"/>
        </w:rPr>
        <w:t xml:space="preserve">This position is funded by </w:t>
      </w:r>
      <w:r w:rsidRPr="00F53226">
        <w:rPr>
          <w:sz w:val="22"/>
          <w:szCs w:val="22"/>
        </w:rPr>
        <w:fldChar w:fldCharType="begin">
          <w:ffData>
            <w:name w:val="Text30"/>
            <w:enabled/>
            <w:calcOnExit w:val="0"/>
            <w:textInput>
              <w:default w:val="[ Dr. XXX’s  ZZ Grant -- or other source], "/>
            </w:textInput>
          </w:ffData>
        </w:fldChar>
      </w:r>
      <w:bookmarkStart w:id="16" w:name="Text30"/>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 xml:space="preserve">[ Dr. XXX’s  ZZ Grant -- or other source], </w:t>
      </w:r>
      <w:r w:rsidRPr="00F53226">
        <w:rPr>
          <w:sz w:val="22"/>
          <w:szCs w:val="22"/>
        </w:rPr>
        <w:fldChar w:fldCharType="end"/>
      </w:r>
      <w:bookmarkEnd w:id="16"/>
      <w:r w:rsidRPr="00F53226">
        <w:rPr>
          <w:sz w:val="22"/>
          <w:szCs w:val="22"/>
        </w:rPr>
        <w:t xml:space="preserve">and is contingent upon the continued availability of this funding.  This appointment is “at-will,” with continuation or discontinuation at the discretion of the Dean/Vice Chancellor. Postdoctoral appointments are limited to a cumulative maximum of five (5) years. At present, funding for this position is expected to be available for a period not to exceed </w:t>
      </w:r>
      <w:r w:rsidRPr="00F53226">
        <w:rPr>
          <w:sz w:val="22"/>
          <w:szCs w:val="22"/>
        </w:rPr>
        <w:fldChar w:fldCharType="begin">
          <w:ffData>
            <w:name w:val="Text31"/>
            <w:enabled/>
            <w:calcOnExit w:val="0"/>
            <w:textInput>
              <w:default w:val="[1-60]"/>
            </w:textInput>
          </w:ffData>
        </w:fldChar>
      </w:r>
      <w:bookmarkStart w:id="17" w:name="Text31"/>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[1-60]</w:t>
      </w:r>
      <w:r w:rsidRPr="00F53226">
        <w:rPr>
          <w:sz w:val="22"/>
          <w:szCs w:val="22"/>
        </w:rPr>
        <w:fldChar w:fldCharType="end"/>
      </w:r>
      <w:bookmarkEnd w:id="17"/>
      <w:r w:rsidRPr="00F53226">
        <w:rPr>
          <w:sz w:val="22"/>
          <w:szCs w:val="22"/>
        </w:rPr>
        <w:t xml:space="preserve"> months. </w:t>
      </w:r>
    </w:p>
    <w:p w:rsidR="00AA6113" w:rsidRPr="00F53226" w:rsidRDefault="00AA6113">
      <w:pPr>
        <w:rPr>
          <w:sz w:val="22"/>
          <w:szCs w:val="22"/>
        </w:rPr>
      </w:pPr>
    </w:p>
    <w:p w:rsidR="00AA6113" w:rsidRPr="00F53226" w:rsidRDefault="00F53226">
      <w:pPr>
        <w:rPr>
          <w:sz w:val="22"/>
          <w:szCs w:val="22"/>
        </w:rPr>
      </w:pPr>
      <w:r w:rsidRPr="00F53226">
        <w:rPr>
          <w:sz w:val="22"/>
          <w:szCs w:val="22"/>
        </w:rPr>
        <w:t xml:space="preserve">General expectations of postdoctoral scholars are outlined in section 6 of </w:t>
      </w:r>
      <w:hyperlink r:id="rId6">
        <w:r w:rsidRPr="00F53226">
          <w:rPr>
            <w:color w:val="0000FF"/>
            <w:sz w:val="22"/>
            <w:szCs w:val="22"/>
            <w:u w:val="single"/>
          </w:rPr>
          <w:t>NCSU REG 10.10.08 (Postdoctoral Scholars)</w:t>
        </w:r>
      </w:hyperlink>
      <w:r w:rsidRPr="00F53226">
        <w:rPr>
          <w:sz w:val="22"/>
          <w:szCs w:val="22"/>
        </w:rPr>
        <w:t xml:space="preserve">. </w:t>
      </w:r>
      <w:r w:rsidRPr="00F53226">
        <w:rPr>
          <w:sz w:val="22"/>
          <w:szCs w:val="22"/>
        </w:rPr>
        <w:fldChar w:fldCharType="begin">
          <w:ffData>
            <w:name w:val="Text32"/>
            <w:enabled/>
            <w:calcOnExit w:val="0"/>
            <w:textInput>
              <w:default w:val="(Insert any specific departmental / college responsibilities here.)"/>
            </w:textInput>
          </w:ffData>
        </w:fldChar>
      </w:r>
      <w:bookmarkStart w:id="18" w:name="Text32"/>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(Insert any specific departmental / college responsibilities here.)</w:t>
      </w:r>
      <w:r w:rsidRPr="00F53226">
        <w:rPr>
          <w:sz w:val="22"/>
          <w:szCs w:val="22"/>
        </w:rPr>
        <w:fldChar w:fldCharType="end"/>
      </w:r>
      <w:bookmarkEnd w:id="18"/>
      <w:r w:rsidRPr="00F53226">
        <w:rPr>
          <w:sz w:val="22"/>
          <w:szCs w:val="22"/>
        </w:rPr>
        <w:t xml:space="preserve">    </w:t>
      </w:r>
    </w:p>
    <w:p w:rsidR="00AA6113" w:rsidRPr="00F53226" w:rsidRDefault="00AA6113">
      <w:pPr>
        <w:rPr>
          <w:sz w:val="22"/>
          <w:szCs w:val="22"/>
        </w:rPr>
      </w:pPr>
    </w:p>
    <w:p w:rsidR="00AA6113" w:rsidRPr="00F53226" w:rsidRDefault="00F14729">
      <w:pPr>
        <w:rPr>
          <w:sz w:val="22"/>
          <w:szCs w:val="22"/>
        </w:rPr>
      </w:pPr>
      <w:hyperlink r:id="rId7">
        <w:r w:rsidR="00F53226" w:rsidRPr="00F53226">
          <w:rPr>
            <w:color w:val="0000FF"/>
            <w:sz w:val="22"/>
            <w:szCs w:val="22"/>
            <w:u w:val="single"/>
          </w:rPr>
          <w:t>NC State’s Office of Postdoctoral Affairs (OPA)</w:t>
        </w:r>
      </w:hyperlink>
      <w:r w:rsidR="00F53226" w:rsidRPr="00F53226">
        <w:rPr>
          <w:sz w:val="22"/>
          <w:szCs w:val="22"/>
        </w:rPr>
        <w:t xml:space="preserve"> offers professional development opportunities to enhance, support, and promote the postdoctoral experience at NC State University.  Please take advantage of these and other resources offered through OPA. </w:t>
      </w:r>
    </w:p>
    <w:p w:rsidR="00AA6113" w:rsidRPr="00F53226" w:rsidRDefault="00AA6113">
      <w:pPr>
        <w:rPr>
          <w:sz w:val="22"/>
          <w:szCs w:val="22"/>
        </w:rPr>
      </w:pPr>
    </w:p>
    <w:p w:rsidR="00AA6113" w:rsidRPr="00F53226" w:rsidRDefault="00F53226">
      <w:pPr>
        <w:rPr>
          <w:sz w:val="22"/>
          <w:szCs w:val="22"/>
        </w:rPr>
      </w:pPr>
      <w:r w:rsidRPr="00F53226">
        <w:rPr>
          <w:sz w:val="22"/>
          <w:szCs w:val="22"/>
        </w:rPr>
        <w:t xml:space="preserve">Your appointment is contingent upon a satisfactory background check, verification of your academic and professional credentials (including an official copy of your transcript if you are the Instructor of Record for a course offered at NC State for academic credit per </w:t>
      </w:r>
      <w:hyperlink r:id="rId8">
        <w:r w:rsidRPr="00F53226">
          <w:rPr>
            <w:i/>
            <w:sz w:val="22"/>
            <w:szCs w:val="22"/>
          </w:rPr>
          <w:t>NC State Regulation 05.20.40, Instructor Qualifications</w:t>
        </w:r>
      </w:hyperlink>
      <w:r w:rsidRPr="00F53226">
        <w:rPr>
          <w:sz w:val="22"/>
          <w:szCs w:val="22"/>
        </w:rPr>
        <w:t>), and your agreement to abide by the policies, regulations and rules of the University, as well as any funding contingency (as noted in the addendum).  The information on the attached addendum is incorporated as part of this letter.</w:t>
      </w:r>
    </w:p>
    <w:p w:rsidR="00AA6113" w:rsidRPr="00F53226" w:rsidRDefault="00AA6113">
      <w:pPr>
        <w:rPr>
          <w:sz w:val="22"/>
          <w:szCs w:val="22"/>
        </w:rPr>
      </w:pPr>
    </w:p>
    <w:p w:rsidR="00AA6113" w:rsidRPr="00F53226" w:rsidRDefault="00F53226">
      <w:pPr>
        <w:rPr>
          <w:sz w:val="22"/>
          <w:szCs w:val="22"/>
        </w:rPr>
      </w:pPr>
      <w:bookmarkStart w:id="19" w:name="h.1t3h5sf" w:colFirst="0" w:colLast="0"/>
      <w:bookmarkEnd w:id="19"/>
      <w:r w:rsidRPr="00F53226">
        <w:rPr>
          <w:sz w:val="22"/>
          <w:szCs w:val="22"/>
        </w:rPr>
        <w:t xml:space="preserve">Please acknowledge your acceptance of this appointment by signing this letter, and its incorporated addendum, and returning it to me by </w:t>
      </w:r>
      <w:r w:rsidRPr="00F53226">
        <w:rPr>
          <w:sz w:val="22"/>
          <w:szCs w:val="22"/>
        </w:rPr>
        <w:fldChar w:fldCharType="begin">
          <w:ffData>
            <w:name w:val="Text9"/>
            <w:enabled/>
            <w:calcOnExit w:val="0"/>
            <w:textInput>
              <w:default w:val="(Insert Date)"/>
            </w:textInput>
          </w:ffData>
        </w:fldChar>
      </w:r>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(Insert Date)</w:t>
      </w:r>
      <w:r w:rsidRPr="00F53226">
        <w:rPr>
          <w:sz w:val="22"/>
          <w:szCs w:val="22"/>
        </w:rPr>
        <w:fldChar w:fldCharType="end"/>
      </w:r>
      <w:r w:rsidRPr="00F53226">
        <w:rPr>
          <w:sz w:val="22"/>
          <w:szCs w:val="22"/>
        </w:rPr>
        <w:t>.</w:t>
      </w:r>
    </w:p>
    <w:p w:rsidR="00AA6113" w:rsidRPr="00F53226" w:rsidRDefault="00AA6113">
      <w:pPr>
        <w:rPr>
          <w:sz w:val="22"/>
          <w:szCs w:val="22"/>
        </w:rPr>
      </w:pPr>
    </w:p>
    <w:bookmarkStart w:id="20" w:name="h.4d34og8" w:colFirst="0" w:colLast="0"/>
    <w:bookmarkEnd w:id="20"/>
    <w:p w:rsidR="00AA6113" w:rsidRPr="00F53226" w:rsidRDefault="00F53226">
      <w:pPr>
        <w:rPr>
          <w:sz w:val="22"/>
          <w:szCs w:val="22"/>
        </w:rPr>
      </w:pPr>
      <w:r w:rsidRPr="00F53226">
        <w:rPr>
          <w:sz w:val="22"/>
          <w:szCs w:val="22"/>
        </w:rPr>
        <w:fldChar w:fldCharType="begin">
          <w:ffData>
            <w:name w:val="Text33"/>
            <w:enabled/>
            <w:calcOnExit w:val="0"/>
            <w:textInput>
              <w:default w:val="We look forward to your joining NC State University."/>
            </w:textInput>
          </w:ffData>
        </w:fldChar>
      </w:r>
      <w:bookmarkStart w:id="21" w:name="Text33"/>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We look forward to your joining NC State University.</w:t>
      </w:r>
      <w:r w:rsidRPr="00F53226">
        <w:rPr>
          <w:sz w:val="22"/>
          <w:szCs w:val="22"/>
        </w:rPr>
        <w:fldChar w:fldCharType="end"/>
      </w:r>
      <w:bookmarkEnd w:id="21"/>
      <w:r w:rsidRPr="00F53226">
        <w:rPr>
          <w:sz w:val="22"/>
          <w:szCs w:val="22"/>
        </w:rPr>
        <w:t xml:space="preserve">  Should you have any questions, please do not hesitate to contact me or the unit’s Personnel Representative, </w:t>
      </w:r>
      <w:r w:rsidRPr="00F53226">
        <w:rPr>
          <w:sz w:val="22"/>
          <w:szCs w:val="22"/>
        </w:rPr>
        <w:fldChar w:fldCharType="begin">
          <w:ffData>
            <w:name w:val="Text34"/>
            <w:enabled/>
            <w:calcOnExit w:val="0"/>
            <w:textInput>
              <w:default w:val="(Insert Personnel Rep's Name)"/>
            </w:textInput>
          </w:ffData>
        </w:fldChar>
      </w:r>
      <w:bookmarkStart w:id="22" w:name="Text34"/>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(Insert Personnel Rep's Name)</w:t>
      </w:r>
      <w:r w:rsidRPr="00F53226">
        <w:rPr>
          <w:sz w:val="22"/>
          <w:szCs w:val="22"/>
        </w:rPr>
        <w:fldChar w:fldCharType="end"/>
      </w:r>
      <w:bookmarkEnd w:id="22"/>
      <w:r w:rsidRPr="00F53226">
        <w:rPr>
          <w:sz w:val="22"/>
          <w:szCs w:val="22"/>
        </w:rPr>
        <w:t xml:space="preserve">.    </w:t>
      </w:r>
    </w:p>
    <w:p w:rsidR="00AA6113" w:rsidRPr="00F53226" w:rsidRDefault="00AA6113">
      <w:pPr>
        <w:rPr>
          <w:sz w:val="22"/>
          <w:szCs w:val="22"/>
        </w:rPr>
      </w:pPr>
    </w:p>
    <w:p w:rsidR="00AA6113" w:rsidRPr="00F53226" w:rsidRDefault="00F53226">
      <w:pPr>
        <w:rPr>
          <w:sz w:val="22"/>
          <w:szCs w:val="22"/>
        </w:rPr>
      </w:pPr>
      <w:r w:rsidRPr="00F53226">
        <w:rPr>
          <w:sz w:val="22"/>
          <w:szCs w:val="22"/>
        </w:rPr>
        <w:lastRenderedPageBreak/>
        <w:t>Sincerely,</w:t>
      </w:r>
      <w:r w:rsidRPr="00F53226">
        <w:rPr>
          <w:sz w:val="22"/>
          <w:szCs w:val="22"/>
        </w:rPr>
        <w:tab/>
      </w:r>
      <w:r w:rsidRPr="00F53226">
        <w:rPr>
          <w:sz w:val="22"/>
          <w:szCs w:val="22"/>
        </w:rPr>
        <w:tab/>
      </w:r>
      <w:r w:rsidRPr="00F53226">
        <w:rPr>
          <w:sz w:val="22"/>
          <w:szCs w:val="22"/>
        </w:rPr>
        <w:tab/>
      </w:r>
      <w:r w:rsidRPr="00F53226">
        <w:rPr>
          <w:sz w:val="22"/>
          <w:szCs w:val="22"/>
        </w:rPr>
        <w:tab/>
      </w:r>
      <w:r w:rsidRPr="00F53226">
        <w:rPr>
          <w:sz w:val="22"/>
          <w:szCs w:val="22"/>
        </w:rPr>
        <w:tab/>
      </w:r>
      <w:r w:rsidRPr="00F53226">
        <w:rPr>
          <w:sz w:val="22"/>
          <w:szCs w:val="22"/>
        </w:rPr>
        <w:tab/>
      </w:r>
      <w:r w:rsidRPr="00F53226">
        <w:rPr>
          <w:sz w:val="22"/>
          <w:szCs w:val="22"/>
        </w:rPr>
        <w:tab/>
      </w:r>
    </w:p>
    <w:p w:rsidR="00AA6113" w:rsidRPr="00F53226" w:rsidRDefault="00AA6113">
      <w:pPr>
        <w:rPr>
          <w:sz w:val="22"/>
          <w:szCs w:val="22"/>
        </w:rPr>
      </w:pPr>
    </w:p>
    <w:p w:rsidR="000C2004" w:rsidRPr="00F53226" w:rsidRDefault="00F53226" w:rsidP="000C2004">
      <w:pPr>
        <w:rPr>
          <w:sz w:val="22"/>
          <w:szCs w:val="22"/>
        </w:rPr>
      </w:pPr>
      <w:r w:rsidRPr="00F53226">
        <w:rPr>
          <w:sz w:val="22"/>
          <w:szCs w:val="22"/>
        </w:rPr>
        <w:t>________________________________________</w:t>
      </w:r>
      <w:r w:rsidR="000C2004">
        <w:rPr>
          <w:sz w:val="22"/>
          <w:szCs w:val="22"/>
        </w:rPr>
        <w:t xml:space="preserve">                   </w:t>
      </w:r>
      <w:r w:rsidR="000C2004" w:rsidRPr="00F53226">
        <w:rPr>
          <w:sz w:val="22"/>
          <w:szCs w:val="22"/>
        </w:rPr>
        <w:t>________</w:t>
      </w:r>
      <w:r w:rsidR="000C2004">
        <w:rPr>
          <w:sz w:val="22"/>
          <w:szCs w:val="22"/>
        </w:rPr>
        <w:t>__________________________</w:t>
      </w:r>
    </w:p>
    <w:p w:rsidR="00AA6113" w:rsidRPr="00F53226" w:rsidRDefault="000C2004">
      <w:pPr>
        <w:rPr>
          <w:sz w:val="22"/>
          <w:szCs w:val="22"/>
        </w:rPr>
      </w:pPr>
      <w:r w:rsidRPr="00F53226">
        <w:rPr>
          <w:sz w:val="22"/>
          <w:szCs w:val="22"/>
        </w:rPr>
        <w:fldChar w:fldCharType="begin">
          <w:ffData>
            <w:name w:val="Text35"/>
            <w:enabled/>
            <w:calcOnExit w:val="0"/>
            <w:textInput>
              <w:default w:val="[Name, Department Head/Center/Institute Director]"/>
            </w:textInput>
          </w:ffData>
        </w:fldChar>
      </w:r>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[Name, Department Head/Center/Institute Director]</w:t>
      </w:r>
      <w:r w:rsidRPr="00F53226">
        <w:rPr>
          <w:sz w:val="22"/>
          <w:szCs w:val="22"/>
        </w:rPr>
        <w:fldChar w:fldCharType="end"/>
      </w:r>
      <w:r>
        <w:rPr>
          <w:sz w:val="22"/>
          <w:szCs w:val="22"/>
        </w:rPr>
        <w:t xml:space="preserve">                  </w:t>
      </w:r>
      <w:r>
        <w:rPr>
          <w:sz w:val="22"/>
          <w:szCs w:val="22"/>
        </w:rPr>
        <w:fldChar w:fldCharType="begin">
          <w:ffData>
            <w:name w:val="Text35"/>
            <w:enabled/>
            <w:calcOnExit w:val="0"/>
            <w:textInput>
              <w:default w:val="[Name, Postdoc Scholar/Fellow]"/>
            </w:textInput>
          </w:ffData>
        </w:fldChar>
      </w:r>
      <w:bookmarkStart w:id="23" w:name="Text35"/>
      <w:r>
        <w:rPr>
          <w:sz w:val="22"/>
          <w:szCs w:val="22"/>
        </w:rPr>
        <w:instrText xml:space="preserve"> FORMTEXT </w:instrText>
      </w:r>
      <w:r>
        <w:rPr>
          <w:sz w:val="22"/>
          <w:szCs w:val="22"/>
        </w:rPr>
      </w:r>
      <w:r>
        <w:rPr>
          <w:sz w:val="22"/>
          <w:szCs w:val="22"/>
        </w:rPr>
        <w:fldChar w:fldCharType="separate"/>
      </w:r>
      <w:r>
        <w:rPr>
          <w:noProof/>
          <w:sz w:val="22"/>
          <w:szCs w:val="22"/>
        </w:rPr>
        <w:t>[Name, Postdoc Scholar/Fellow]</w:t>
      </w:r>
      <w:r>
        <w:rPr>
          <w:sz w:val="22"/>
          <w:szCs w:val="22"/>
        </w:rPr>
        <w:fldChar w:fldCharType="end"/>
      </w:r>
      <w:bookmarkEnd w:id="23"/>
    </w:p>
    <w:p w:rsidR="00AA6113" w:rsidRPr="00F53226" w:rsidRDefault="00AA6113">
      <w:pPr>
        <w:rPr>
          <w:sz w:val="22"/>
          <w:szCs w:val="22"/>
        </w:rPr>
      </w:pPr>
    </w:p>
    <w:p w:rsidR="00AA6113" w:rsidRPr="00F53226" w:rsidRDefault="00F53226">
      <w:pPr>
        <w:rPr>
          <w:sz w:val="22"/>
          <w:szCs w:val="22"/>
        </w:rPr>
      </w:pPr>
      <w:r w:rsidRPr="00F53226">
        <w:rPr>
          <w:sz w:val="22"/>
          <w:szCs w:val="22"/>
          <w:highlight w:val="white"/>
        </w:rPr>
        <w:t xml:space="preserve">cc: </w:t>
      </w:r>
      <w:r w:rsidRPr="00F53226">
        <w:rPr>
          <w:sz w:val="22"/>
          <w:szCs w:val="22"/>
          <w:highlight w:val="white"/>
        </w:rPr>
        <w:tab/>
      </w:r>
      <w:r w:rsidRPr="00F53226">
        <w:rPr>
          <w:sz w:val="22"/>
          <w:szCs w:val="22"/>
        </w:rPr>
        <w:fldChar w:fldCharType="begin">
          <w:ffData>
            <w:name w:val="Text36"/>
            <w:enabled/>
            <w:calcOnExit w:val="0"/>
            <w:textInput>
              <w:default w:val="(Name, College/Division Business/HR Officer)"/>
            </w:textInput>
          </w:ffData>
        </w:fldChar>
      </w:r>
      <w:bookmarkStart w:id="24" w:name="Text36"/>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(Name, College/Division Business/HR Officer)</w:t>
      </w:r>
      <w:r w:rsidRPr="00F53226">
        <w:rPr>
          <w:sz w:val="22"/>
          <w:szCs w:val="22"/>
        </w:rPr>
        <w:fldChar w:fldCharType="end"/>
      </w:r>
      <w:bookmarkEnd w:id="24"/>
    </w:p>
    <w:p w:rsidR="00AA6113" w:rsidRPr="00F53226" w:rsidRDefault="00F53226">
      <w:pPr>
        <w:rPr>
          <w:sz w:val="22"/>
          <w:szCs w:val="22"/>
        </w:rPr>
      </w:pPr>
      <w:r w:rsidRPr="00F53226">
        <w:rPr>
          <w:sz w:val="22"/>
          <w:szCs w:val="22"/>
          <w:highlight w:val="white"/>
        </w:rPr>
        <w:tab/>
        <w:t>ORIED Service Center, Campus Box 7003</w:t>
      </w:r>
    </w:p>
    <w:p w:rsidR="00AA6113" w:rsidRPr="00F53226" w:rsidRDefault="00F53226">
      <w:pPr>
        <w:ind w:firstLine="720"/>
        <w:rPr>
          <w:sz w:val="22"/>
          <w:szCs w:val="22"/>
        </w:rPr>
      </w:pPr>
      <w:r w:rsidRPr="00F53226">
        <w:rPr>
          <w:sz w:val="22"/>
          <w:szCs w:val="22"/>
          <w:highlight w:val="white"/>
        </w:rPr>
        <w:t>Human Resources Information Management, Campus Box 7210</w:t>
      </w:r>
    </w:p>
    <w:p w:rsidR="00AA6113" w:rsidRDefault="00F53226">
      <w:pPr>
        <w:ind w:firstLine="720"/>
        <w:rPr>
          <w:sz w:val="22"/>
          <w:szCs w:val="22"/>
        </w:rPr>
      </w:pPr>
      <w:r w:rsidRPr="00F53226">
        <w:rPr>
          <w:sz w:val="22"/>
          <w:szCs w:val="22"/>
        </w:rPr>
        <w:t>Office of Postdoctoral Affairs</w:t>
      </w:r>
    </w:p>
    <w:p w:rsidR="00F53226" w:rsidRPr="00F53226" w:rsidRDefault="00F53226">
      <w:pPr>
        <w:ind w:firstLine="720"/>
        <w:rPr>
          <w:sz w:val="22"/>
          <w:szCs w:val="22"/>
        </w:rPr>
      </w:pPr>
    </w:p>
    <w:p w:rsidR="00AA6113" w:rsidRPr="00F53226" w:rsidRDefault="00AA6113">
      <w:pPr>
        <w:rPr>
          <w:sz w:val="22"/>
          <w:szCs w:val="22"/>
        </w:rPr>
      </w:pPr>
    </w:p>
    <w:p w:rsidR="00F53226" w:rsidRDefault="00F53226">
      <w:pPr>
        <w:pStyle w:val="Title"/>
        <w:rPr>
          <w:sz w:val="22"/>
          <w:szCs w:val="22"/>
        </w:rPr>
      </w:pPr>
    </w:p>
    <w:p w:rsidR="00AA6113" w:rsidRPr="00F53226" w:rsidRDefault="00F53226">
      <w:pPr>
        <w:pStyle w:val="Title"/>
        <w:rPr>
          <w:sz w:val="22"/>
          <w:szCs w:val="22"/>
        </w:rPr>
      </w:pPr>
      <w:r w:rsidRPr="00F53226">
        <w:rPr>
          <w:noProof/>
          <w:sz w:val="22"/>
          <w:szCs w:val="22"/>
        </w:rPr>
        <w:drawing>
          <wp:anchor distT="57150" distB="57150" distL="57150" distR="57150" simplePos="0" relativeHeight="251658240" behindDoc="0" locked="0" layoutInCell="0" hidden="0" allowOverlap="0" wp14:anchorId="1C3E8028" wp14:editId="24C72FE9">
            <wp:simplePos x="0" y="0"/>
            <wp:positionH relativeFrom="margin">
              <wp:posOffset>13335</wp:posOffset>
            </wp:positionH>
            <wp:positionV relativeFrom="paragraph">
              <wp:posOffset>4445</wp:posOffset>
            </wp:positionV>
            <wp:extent cx="1028700" cy="495300"/>
            <wp:effectExtent l="0" t="0" r="0" b="0"/>
            <wp:wrapSquare wrapText="bothSides" distT="57150" distB="57150" distL="57150" distR="571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028700" cy="495300"/>
                    </a:xfrm>
                    <a:prstGeom prst="rect">
                      <a:avLst/>
                    </a:prstGeom>
                    <a:ln/>
                  </pic:spPr>
                </pic:pic>
              </a:graphicData>
            </a:graphic>
          </wp:anchor>
        </w:drawing>
      </w:r>
      <w:r w:rsidRPr="00F53226">
        <w:rPr>
          <w:sz w:val="22"/>
          <w:szCs w:val="22"/>
        </w:rPr>
        <w:t>Employment Letter Addendum – Postdoctoral Scholar</w:t>
      </w:r>
    </w:p>
    <w:p w:rsidR="00AA6113" w:rsidRPr="00F53226" w:rsidRDefault="00AA6113">
      <w:pPr>
        <w:pStyle w:val="Title"/>
        <w:jc w:val="left"/>
        <w:rPr>
          <w:sz w:val="22"/>
          <w:szCs w:val="22"/>
        </w:rPr>
      </w:pPr>
    </w:p>
    <w:p w:rsidR="00AA6113" w:rsidRPr="00F53226" w:rsidRDefault="00AA6113">
      <w:pPr>
        <w:pStyle w:val="Heading1"/>
        <w:rPr>
          <w:sz w:val="22"/>
          <w:szCs w:val="22"/>
        </w:rPr>
      </w:pPr>
    </w:p>
    <w:p w:rsidR="00F53226" w:rsidRDefault="00F53226">
      <w:pPr>
        <w:pStyle w:val="Heading1"/>
        <w:rPr>
          <w:sz w:val="22"/>
          <w:szCs w:val="22"/>
        </w:rPr>
      </w:pPr>
    </w:p>
    <w:p w:rsidR="00AA6113" w:rsidRPr="00F53226" w:rsidRDefault="00F53226">
      <w:pPr>
        <w:pStyle w:val="Heading1"/>
        <w:rPr>
          <w:sz w:val="22"/>
          <w:szCs w:val="22"/>
        </w:rPr>
      </w:pPr>
      <w:r w:rsidRPr="00F53226">
        <w:rPr>
          <w:sz w:val="22"/>
          <w:szCs w:val="22"/>
        </w:rPr>
        <w:t>Employment Policies</w:t>
      </w:r>
    </w:p>
    <w:p w:rsidR="00AA6113" w:rsidRPr="00F53226" w:rsidRDefault="00F53226">
      <w:pPr>
        <w:rPr>
          <w:sz w:val="22"/>
          <w:szCs w:val="22"/>
        </w:rPr>
      </w:pPr>
      <w:r w:rsidRPr="00F53226">
        <w:rPr>
          <w:sz w:val="22"/>
          <w:szCs w:val="22"/>
        </w:rPr>
        <w:t xml:space="preserve">Postdoctoral positions at NC State University are time-limited appointments for no longer than five (5) cumulative years from the effective date of the initial appointment.  Please refer to </w:t>
      </w:r>
      <w:hyperlink r:id="rId10">
        <w:r w:rsidRPr="00F53226">
          <w:rPr>
            <w:color w:val="0000FF"/>
            <w:sz w:val="22"/>
            <w:szCs w:val="22"/>
            <w:u w:val="single"/>
          </w:rPr>
          <w:t>NCSU REG 10.10.08 (Postdoctoral Scholars)</w:t>
        </w:r>
      </w:hyperlink>
      <w:r w:rsidRPr="00F53226">
        <w:rPr>
          <w:sz w:val="22"/>
          <w:szCs w:val="22"/>
        </w:rPr>
        <w:t xml:space="preserve"> for additional policies that affect this appointment.</w:t>
      </w:r>
    </w:p>
    <w:p w:rsidR="00AA6113" w:rsidRPr="00F53226" w:rsidRDefault="00AA6113">
      <w:pPr>
        <w:pStyle w:val="Heading1"/>
        <w:rPr>
          <w:sz w:val="22"/>
          <w:szCs w:val="22"/>
        </w:rPr>
      </w:pPr>
    </w:p>
    <w:p w:rsidR="00AA6113" w:rsidRPr="00F53226" w:rsidRDefault="00F53226">
      <w:pPr>
        <w:rPr>
          <w:sz w:val="22"/>
          <w:szCs w:val="22"/>
        </w:rPr>
      </w:pPr>
      <w:r w:rsidRPr="00F53226">
        <w:rPr>
          <w:sz w:val="22"/>
          <w:szCs w:val="22"/>
        </w:rPr>
        <w:t>Your performance, salary, and responsibilities will be reviewed according to established University procedures and departmental /college evaluation criteria. For more information, please refer to the Annual Review Process found on the Office of Postdoctoral Affairs website.</w:t>
      </w:r>
    </w:p>
    <w:p w:rsidR="00AA6113" w:rsidRPr="00F53226" w:rsidRDefault="00AA6113">
      <w:pPr>
        <w:rPr>
          <w:sz w:val="22"/>
          <w:szCs w:val="22"/>
        </w:rPr>
      </w:pPr>
    </w:p>
    <w:p w:rsidR="00AA6113" w:rsidRPr="00F53226" w:rsidRDefault="00F53226">
      <w:pPr>
        <w:pStyle w:val="Heading1"/>
        <w:tabs>
          <w:tab w:val="left" w:pos="0"/>
        </w:tabs>
        <w:rPr>
          <w:sz w:val="22"/>
          <w:szCs w:val="22"/>
        </w:rPr>
      </w:pPr>
      <w:r w:rsidRPr="00F53226">
        <w:rPr>
          <w:sz w:val="22"/>
          <w:szCs w:val="22"/>
        </w:rPr>
        <w:t>Benefits</w:t>
      </w:r>
      <w:r w:rsidRPr="00F53226">
        <w:rPr>
          <w:sz w:val="22"/>
          <w:szCs w:val="22"/>
        </w:rPr>
        <w:br/>
      </w:r>
      <w:r w:rsidRPr="00F53226">
        <w:rPr>
          <w:b w:val="0"/>
          <w:sz w:val="22"/>
          <w:szCs w:val="22"/>
          <w:u w:val="single"/>
        </w:rPr>
        <w:t xml:space="preserve">Retirement </w:t>
      </w:r>
      <w:r w:rsidRPr="00F53226">
        <w:rPr>
          <w:b w:val="0"/>
          <w:sz w:val="22"/>
          <w:szCs w:val="22"/>
        </w:rPr>
        <w:t xml:space="preserve"> </w:t>
      </w:r>
    </w:p>
    <w:p w:rsidR="00AA6113" w:rsidRPr="00F53226" w:rsidRDefault="00F53226">
      <w:pPr>
        <w:rPr>
          <w:sz w:val="22"/>
          <w:szCs w:val="22"/>
        </w:rPr>
      </w:pPr>
      <w:r w:rsidRPr="00F53226">
        <w:rPr>
          <w:sz w:val="22"/>
          <w:szCs w:val="22"/>
        </w:rPr>
        <w:t>Postdoctoral scholars may participate in voluntary retirement programs through the</w:t>
      </w:r>
      <w:r w:rsidRPr="00F53226">
        <w:rPr>
          <w:b/>
          <w:sz w:val="22"/>
          <w:szCs w:val="22"/>
        </w:rPr>
        <w:t xml:space="preserve"> </w:t>
      </w:r>
      <w:hyperlink r:id="rId11">
        <w:r w:rsidRPr="00F53226">
          <w:rPr>
            <w:color w:val="0000FF"/>
            <w:sz w:val="22"/>
            <w:szCs w:val="22"/>
            <w:u w:val="single"/>
          </w:rPr>
          <w:t>UNC System Voluntary 403(b) Program</w:t>
        </w:r>
      </w:hyperlink>
      <w:r w:rsidRPr="00F53226">
        <w:rPr>
          <w:b/>
          <w:sz w:val="22"/>
          <w:szCs w:val="22"/>
        </w:rPr>
        <w:t xml:space="preserve"> </w:t>
      </w:r>
      <w:r w:rsidRPr="00F53226">
        <w:rPr>
          <w:sz w:val="22"/>
          <w:szCs w:val="22"/>
        </w:rPr>
        <w:t>and</w:t>
      </w:r>
      <w:r w:rsidRPr="00F53226">
        <w:rPr>
          <w:b/>
          <w:sz w:val="22"/>
          <w:szCs w:val="22"/>
        </w:rPr>
        <w:t xml:space="preserve"> </w:t>
      </w:r>
      <w:hyperlink r:id="rId12">
        <w:r w:rsidRPr="00F53226">
          <w:rPr>
            <w:color w:val="0000FF"/>
            <w:sz w:val="22"/>
            <w:szCs w:val="22"/>
            <w:u w:val="single"/>
          </w:rPr>
          <w:t>the North Carolina Public Employee Deferred Compensation Plan</w:t>
        </w:r>
      </w:hyperlink>
      <w:r w:rsidRPr="00F53226">
        <w:rPr>
          <w:b/>
          <w:sz w:val="22"/>
          <w:szCs w:val="22"/>
        </w:rPr>
        <w:t xml:space="preserve"> </w:t>
      </w:r>
      <w:r w:rsidRPr="00F53226">
        <w:rPr>
          <w:sz w:val="22"/>
          <w:szCs w:val="22"/>
        </w:rPr>
        <w:t>provided under Section 457 of the Internal Revenue Code.</w:t>
      </w:r>
      <w:r w:rsidRPr="00F53226">
        <w:rPr>
          <w:b/>
          <w:sz w:val="22"/>
          <w:szCs w:val="22"/>
        </w:rPr>
        <w:t xml:space="preserve">  </w:t>
      </w:r>
      <w:r w:rsidRPr="00F53226">
        <w:rPr>
          <w:sz w:val="22"/>
          <w:szCs w:val="22"/>
        </w:rPr>
        <w:t xml:space="preserve">For more information, please refer to section 9.1 of </w:t>
      </w:r>
      <w:hyperlink r:id="rId13">
        <w:r w:rsidRPr="00F53226">
          <w:rPr>
            <w:color w:val="0000FF"/>
            <w:sz w:val="22"/>
            <w:szCs w:val="22"/>
            <w:u w:val="single"/>
          </w:rPr>
          <w:t>NCSU REG 10.10.8 (Postdoctoral Scholars)</w:t>
        </w:r>
      </w:hyperlink>
      <w:r w:rsidRPr="00F53226">
        <w:rPr>
          <w:sz w:val="22"/>
          <w:szCs w:val="22"/>
        </w:rPr>
        <w:t xml:space="preserve">. </w:t>
      </w:r>
    </w:p>
    <w:p w:rsidR="00AA6113" w:rsidRPr="00F53226" w:rsidRDefault="00AA6113">
      <w:pPr>
        <w:rPr>
          <w:sz w:val="22"/>
          <w:szCs w:val="22"/>
        </w:rPr>
      </w:pPr>
    </w:p>
    <w:p w:rsidR="00AA6113" w:rsidRPr="00F53226" w:rsidRDefault="00F53226">
      <w:pPr>
        <w:rPr>
          <w:sz w:val="22"/>
          <w:szCs w:val="22"/>
        </w:rPr>
      </w:pPr>
      <w:r w:rsidRPr="00F53226">
        <w:rPr>
          <w:sz w:val="22"/>
          <w:szCs w:val="22"/>
          <w:u w:val="single"/>
        </w:rPr>
        <w:t>Leave</w:t>
      </w:r>
    </w:p>
    <w:p w:rsidR="00AA6113" w:rsidRPr="00F53226" w:rsidRDefault="00F53226">
      <w:pPr>
        <w:rPr>
          <w:sz w:val="22"/>
          <w:szCs w:val="22"/>
        </w:rPr>
      </w:pPr>
      <w:r w:rsidRPr="00F53226">
        <w:rPr>
          <w:sz w:val="22"/>
          <w:szCs w:val="22"/>
        </w:rPr>
        <w:t xml:space="preserve">For information regarding the types of leave available for postdocs, as well </w:t>
      </w:r>
      <w:proofErr w:type="gramStart"/>
      <w:r w:rsidRPr="00F53226">
        <w:rPr>
          <w:sz w:val="22"/>
          <w:szCs w:val="22"/>
        </w:rPr>
        <w:t>as  holiday</w:t>
      </w:r>
      <w:proofErr w:type="gramEnd"/>
      <w:r w:rsidRPr="00F53226">
        <w:rPr>
          <w:sz w:val="22"/>
          <w:szCs w:val="22"/>
        </w:rPr>
        <w:t xml:space="preserve"> schedules, see section 9.3 of </w:t>
      </w:r>
      <w:hyperlink r:id="rId14">
        <w:r w:rsidRPr="00F53226">
          <w:rPr>
            <w:color w:val="0000FF"/>
            <w:sz w:val="22"/>
            <w:szCs w:val="22"/>
            <w:u w:val="single"/>
          </w:rPr>
          <w:t>NCSU REG 10.10.8 (Postdoctoral Scholars)</w:t>
        </w:r>
      </w:hyperlink>
      <w:r w:rsidRPr="00F53226">
        <w:rPr>
          <w:sz w:val="22"/>
          <w:szCs w:val="22"/>
        </w:rPr>
        <w:t xml:space="preserve"> .</w:t>
      </w:r>
    </w:p>
    <w:p w:rsidR="00AA6113" w:rsidRPr="00F53226" w:rsidRDefault="00AA6113">
      <w:pPr>
        <w:rPr>
          <w:sz w:val="22"/>
          <w:szCs w:val="22"/>
        </w:rPr>
      </w:pPr>
    </w:p>
    <w:p w:rsidR="00AA6113" w:rsidRPr="00F53226" w:rsidRDefault="00F53226">
      <w:pPr>
        <w:rPr>
          <w:sz w:val="22"/>
          <w:szCs w:val="22"/>
        </w:rPr>
      </w:pPr>
      <w:r w:rsidRPr="00F53226">
        <w:rPr>
          <w:sz w:val="22"/>
          <w:szCs w:val="22"/>
          <w:u w:val="single"/>
        </w:rPr>
        <w:t>Health Insurance</w:t>
      </w:r>
    </w:p>
    <w:p w:rsidR="00AA6113" w:rsidRPr="00F53226" w:rsidRDefault="00F53226">
      <w:pPr>
        <w:rPr>
          <w:sz w:val="22"/>
          <w:szCs w:val="22"/>
        </w:rPr>
      </w:pPr>
      <w:r w:rsidRPr="00F53226">
        <w:rPr>
          <w:sz w:val="22"/>
          <w:szCs w:val="22"/>
        </w:rPr>
        <w:t xml:space="preserve">As a Postdoctoral Research/Teaching Scholar/Fellow/Intern/Resident (Postdoc), you are eligible for health benefits through the University unless you choose to waive these benefits on the Postdoc Medical Coverage form (see enclosure).  The Postdoc Group Health Plan and Student Health Service fee is currently paid for Postdocs by the University. Health benefits are also available for dependents at your own expense. If you have any questions about health insurance benefits, please call Student Blue at (919) 645-0240 or e-mail at: email@studentbluenc.com.  For more information, the Student Blue web site is: </w:t>
      </w:r>
      <w:hyperlink r:id="rId15">
        <w:r w:rsidRPr="00F53226">
          <w:rPr>
            <w:color w:val="0000FF"/>
            <w:sz w:val="22"/>
            <w:szCs w:val="22"/>
            <w:u w:val="single"/>
          </w:rPr>
          <w:t>https://www.bcbsnc.com/content/studentblue/ncsu-pd</w:t>
        </w:r>
      </w:hyperlink>
      <w:r w:rsidRPr="00F53226">
        <w:rPr>
          <w:sz w:val="22"/>
          <w:szCs w:val="22"/>
        </w:rPr>
        <w:t>.</w:t>
      </w:r>
    </w:p>
    <w:p w:rsidR="00AA6113" w:rsidRPr="00F53226" w:rsidRDefault="00AA6113">
      <w:pPr>
        <w:rPr>
          <w:sz w:val="22"/>
          <w:szCs w:val="22"/>
        </w:rPr>
      </w:pPr>
    </w:p>
    <w:p w:rsidR="00AA6113" w:rsidRPr="00F53226" w:rsidRDefault="00F53226">
      <w:pPr>
        <w:rPr>
          <w:sz w:val="22"/>
          <w:szCs w:val="22"/>
        </w:rPr>
      </w:pPr>
      <w:r w:rsidRPr="00F53226">
        <w:rPr>
          <w:b/>
          <w:sz w:val="22"/>
          <w:szCs w:val="22"/>
        </w:rPr>
        <w:t>Proof of Work Authorization</w:t>
      </w:r>
    </w:p>
    <w:p w:rsidR="00AA6113" w:rsidRPr="00F53226" w:rsidRDefault="00F53226">
      <w:pPr>
        <w:rPr>
          <w:sz w:val="22"/>
          <w:szCs w:val="22"/>
        </w:rPr>
      </w:pPr>
      <w:bookmarkStart w:id="25" w:name="h.17dp8vu" w:colFirst="0" w:colLast="0"/>
      <w:bookmarkEnd w:id="25"/>
      <w:r w:rsidRPr="00F53226">
        <w:rPr>
          <w:sz w:val="22"/>
          <w:szCs w:val="22"/>
        </w:rPr>
        <w:t>As required by Federal law, this offer is contingent upon your presentation of authorized documentation that verifies your identity and your eligibility to legally work in the U.S. On or before your start date, you must complete Section 1 of the Form I-9 (Employment Eligibility Verification). No later than three days after your start date, you must present valid documentation to a designated HR representative to complete Section 2 of the Form I-9. If you need employment sponsorship in order to legally work for NC State University, your department must work with HR's International Employment unit to petition for nonimmigrant work-authorized status for you. For assistance, you and your department should contact International Employment &amp; Taxation at 919-513-3338.</w:t>
      </w:r>
    </w:p>
    <w:p w:rsidR="00AA6113" w:rsidRPr="00F53226" w:rsidRDefault="00AA6113">
      <w:pPr>
        <w:rPr>
          <w:sz w:val="22"/>
          <w:szCs w:val="22"/>
        </w:rPr>
      </w:pPr>
    </w:p>
    <w:p w:rsidR="00AA6113" w:rsidRPr="00F53226" w:rsidRDefault="00F53226">
      <w:pPr>
        <w:rPr>
          <w:sz w:val="22"/>
          <w:szCs w:val="22"/>
        </w:rPr>
      </w:pPr>
      <w:r w:rsidRPr="00F53226">
        <w:rPr>
          <w:sz w:val="22"/>
          <w:szCs w:val="22"/>
        </w:rPr>
        <w:t>I acknowledge that I have read the appointment letter and incorporated addendum and I agree to accept the terms and conditions of this appointment.</w:t>
      </w:r>
    </w:p>
    <w:p w:rsidR="00AA6113" w:rsidRPr="00F53226" w:rsidRDefault="00AA6113">
      <w:pPr>
        <w:rPr>
          <w:sz w:val="22"/>
          <w:szCs w:val="22"/>
        </w:rPr>
      </w:pPr>
    </w:p>
    <w:p w:rsidR="00AA6113" w:rsidRPr="00F53226" w:rsidRDefault="00F53226">
      <w:pPr>
        <w:rPr>
          <w:sz w:val="22"/>
          <w:szCs w:val="22"/>
        </w:rPr>
      </w:pPr>
      <w:r w:rsidRPr="00F53226">
        <w:rPr>
          <w:sz w:val="22"/>
          <w:szCs w:val="22"/>
        </w:rPr>
        <w:t>________________________________</w:t>
      </w:r>
      <w:r w:rsidRPr="00F53226">
        <w:rPr>
          <w:sz w:val="22"/>
          <w:szCs w:val="22"/>
        </w:rPr>
        <w:br/>
        <w:t>Name</w:t>
      </w:r>
      <w:r w:rsidR="00CC4665">
        <w:rPr>
          <w:sz w:val="22"/>
          <w:szCs w:val="22"/>
        </w:rPr>
        <w:t>, Postdoc Scholar/Fellow</w:t>
      </w:r>
    </w:p>
    <w:p w:rsidR="00AA6113" w:rsidRPr="00F53226" w:rsidRDefault="00AA6113">
      <w:pPr>
        <w:rPr>
          <w:sz w:val="22"/>
          <w:szCs w:val="22"/>
        </w:rPr>
      </w:pPr>
    </w:p>
    <w:p w:rsidR="00AA6113" w:rsidRPr="00F53226" w:rsidRDefault="00F53226">
      <w:pPr>
        <w:rPr>
          <w:sz w:val="22"/>
          <w:szCs w:val="22"/>
        </w:rPr>
      </w:pPr>
      <w:r w:rsidRPr="00F53226">
        <w:rPr>
          <w:sz w:val="22"/>
          <w:szCs w:val="22"/>
        </w:rPr>
        <w:t>________________</w:t>
      </w:r>
      <w:r w:rsidRPr="00F53226">
        <w:rPr>
          <w:sz w:val="22"/>
          <w:szCs w:val="22"/>
        </w:rPr>
        <w:br/>
        <w:t>Date</w:t>
      </w:r>
    </w:p>
    <w:sectPr w:rsidR="00AA6113" w:rsidRPr="00F53226">
      <w:headerReference w:type="default" r:id="rId16"/>
      <w:footerReference w:type="default" r:id="rId1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D94" w:rsidRDefault="00A00D94">
      <w:r>
        <w:separator/>
      </w:r>
    </w:p>
  </w:endnote>
  <w:endnote w:type="continuationSeparator" w:id="0">
    <w:p w:rsidR="00A00D94" w:rsidRDefault="00A0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13" w:rsidRDefault="00F53226">
    <w:pPr>
      <w:tabs>
        <w:tab w:val="left" w:pos="8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D94" w:rsidRDefault="00A00D94">
      <w:r>
        <w:separator/>
      </w:r>
    </w:p>
  </w:footnote>
  <w:footnote w:type="continuationSeparator" w:id="0">
    <w:p w:rsidR="00A00D94" w:rsidRDefault="00A00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13" w:rsidRDefault="00AA6113">
    <w:pPr>
      <w:tabs>
        <w:tab w:val="center" w:pos="4320"/>
        <w:tab w:val="right" w:pos="86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50"/>
    <w:rsid w:val="00052ACB"/>
    <w:rsid w:val="000C2004"/>
    <w:rsid w:val="0030412B"/>
    <w:rsid w:val="0032535D"/>
    <w:rsid w:val="00A00D94"/>
    <w:rsid w:val="00AA6113"/>
    <w:rsid w:val="00C373B5"/>
    <w:rsid w:val="00CC4665"/>
    <w:rsid w:val="00D64FF1"/>
    <w:rsid w:val="00F14729"/>
    <w:rsid w:val="00F23550"/>
    <w:rsid w:val="00F5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06722-9DF1-48D4-9989-80402761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3226"/>
    <w:rPr>
      <w:rFonts w:ascii="Tahoma" w:hAnsi="Tahoma" w:cs="Tahoma"/>
      <w:sz w:val="16"/>
      <w:szCs w:val="16"/>
    </w:rPr>
  </w:style>
  <w:style w:type="character" w:customStyle="1" w:styleId="BalloonTextChar">
    <w:name w:val="Balloon Text Char"/>
    <w:basedOn w:val="DefaultParagraphFont"/>
    <w:link w:val="BalloonText"/>
    <w:uiPriority w:val="99"/>
    <w:semiHidden/>
    <w:rsid w:val="00F53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cies.ncsu.edu/regulation/reg-05-20-40" TargetMode="External"/><Relationship Id="rId13" Type="http://schemas.openxmlformats.org/officeDocument/2006/relationships/hyperlink" Target="http://policies.ncsu.edu/regulation/reg-10-10-0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su.edu/grad/postdoctoral-affairs/index.php" TargetMode="External"/><Relationship Id="rId12" Type="http://schemas.openxmlformats.org/officeDocument/2006/relationships/hyperlink" Target="http://www.ncsu.edu/human_resources/benefits/def_457.php"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policies.ncsu.edu/regulation/reg-10-10-08" TargetMode="External"/><Relationship Id="rId11" Type="http://schemas.openxmlformats.org/officeDocument/2006/relationships/hyperlink" Target="http://www.ncsu.edu/human_resources/benefits/403b.php" TargetMode="External"/><Relationship Id="rId5" Type="http://schemas.openxmlformats.org/officeDocument/2006/relationships/endnotes" Target="endnotes.xml"/><Relationship Id="rId15" Type="http://schemas.openxmlformats.org/officeDocument/2006/relationships/hyperlink" Target="https://www.bcbsnc.com/content/studentblue/ncsu-pd" TargetMode="External"/><Relationship Id="rId10" Type="http://schemas.openxmlformats.org/officeDocument/2006/relationships/hyperlink" Target="http://policies.ncsu.edu/regulation/reg-10-10-08"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policies.ncsu.edu/regulation/reg-10-1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Postdoctoral%20Scho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Postdoctoral Scholar</Template>
  <TotalTime>0</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Postdoctoral Scholars.docx</vt:lpstr>
    </vt:vector>
  </TitlesOfParts>
  <Company>NC State University</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Scholars.docx</dc:title>
  <dc:creator>Joseph Matise</dc:creator>
  <cp:lastModifiedBy>Joseph Matise</cp:lastModifiedBy>
  <cp:revision>2</cp:revision>
  <dcterms:created xsi:type="dcterms:W3CDTF">2020-06-18T14:31:00Z</dcterms:created>
  <dcterms:modified xsi:type="dcterms:W3CDTF">2020-06-18T14:31:00Z</dcterms:modified>
</cp:coreProperties>
</file>